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5" w:rsidRPr="008C3AB1" w:rsidRDefault="008C3AB1">
      <w:r w:rsidRPr="008C3AB1">
        <w:t>&lt;</w:t>
      </w:r>
      <w:r>
        <w:rPr>
          <w:lang w:val="en-US"/>
        </w:rPr>
        <w:t>title</w:t>
      </w:r>
      <w:r w:rsidRPr="008C3AB1">
        <w:t xml:space="preserve">&gt; </w:t>
      </w:r>
      <w:proofErr w:type="spellStart"/>
      <w:r>
        <w:t>Европротокол</w:t>
      </w:r>
      <w:proofErr w:type="spellEnd"/>
      <w:r>
        <w:t xml:space="preserve"> при ДТП 2019: Правила оформления, образец заполнения бланка</w:t>
      </w:r>
      <w:r w:rsidRPr="008C3AB1">
        <w:t xml:space="preserve"> &lt;/</w:t>
      </w:r>
      <w:r>
        <w:rPr>
          <w:lang w:val="en-US"/>
        </w:rPr>
        <w:t>title</w:t>
      </w:r>
      <w:r w:rsidRPr="008C3AB1">
        <w:t>&gt;</w:t>
      </w:r>
    </w:p>
    <w:p w:rsidR="008C3AB1" w:rsidRDefault="008C3AB1">
      <w:r w:rsidRPr="008C3AB1">
        <w:t>&lt;</w:t>
      </w:r>
      <w:r>
        <w:rPr>
          <w:lang w:val="en-US"/>
        </w:rPr>
        <w:t>description</w:t>
      </w:r>
      <w:r w:rsidRPr="008C3AB1">
        <w:t xml:space="preserve">&gt; </w:t>
      </w:r>
      <w:r>
        <w:t>Инструкция по заполнению «</w:t>
      </w:r>
      <w:proofErr w:type="spellStart"/>
      <w:r>
        <w:t>Европротокола</w:t>
      </w:r>
      <w:proofErr w:type="spellEnd"/>
      <w:r>
        <w:t xml:space="preserve">» с подробными </w:t>
      </w:r>
      <w:proofErr w:type="spellStart"/>
      <w:r>
        <w:t>разяснениями</w:t>
      </w:r>
      <w:proofErr w:type="spellEnd"/>
      <w:r>
        <w:t xml:space="preserve"> на примере образца бланка, а также другие важные особенности оформления ДТП без ГИБДД.</w:t>
      </w:r>
      <w:r w:rsidRPr="008C3AB1">
        <w:t xml:space="preserve"> &lt;/</w:t>
      </w:r>
      <w:r>
        <w:rPr>
          <w:lang w:val="en-US"/>
        </w:rPr>
        <w:t>description</w:t>
      </w:r>
      <w:r w:rsidRPr="008C3AB1">
        <w:t>&gt;</w:t>
      </w:r>
    </w:p>
    <w:p w:rsidR="00A44EA9" w:rsidRDefault="00A44EA9" w:rsidP="00A44EA9">
      <w:pPr>
        <w:pStyle w:val="1"/>
      </w:pPr>
      <w:proofErr w:type="spellStart"/>
      <w:r>
        <w:t>Европротокол</w:t>
      </w:r>
      <w:proofErr w:type="spellEnd"/>
      <w:r>
        <w:t xml:space="preserve"> при ДТП: инструкция по оформлению</w:t>
      </w:r>
    </w:p>
    <w:p w:rsidR="00A44EA9" w:rsidRDefault="00A44EA9" w:rsidP="00A44EA9"/>
    <w:p w:rsidR="00A44EA9" w:rsidRDefault="00A44EA9" w:rsidP="00A44EA9">
      <w:proofErr w:type="spellStart"/>
      <w:r>
        <w:t>Европротокол</w:t>
      </w:r>
      <w:proofErr w:type="spellEnd"/>
      <w:r>
        <w:t xml:space="preserve"> – это специальный бланк, который составляется участниками</w:t>
      </w:r>
      <w:r w:rsidR="00C71D13">
        <w:t xml:space="preserve"> (водителями)</w:t>
      </w:r>
      <w:r>
        <w:t xml:space="preserve"> дорожно-транспортного происшествия</w:t>
      </w:r>
      <w:r w:rsidR="004E56C0">
        <w:t xml:space="preserve"> </w:t>
      </w:r>
      <w:r w:rsidR="000F2DF4" w:rsidRPr="000F2DF4">
        <w:t>(</w:t>
      </w:r>
      <w:r w:rsidR="00C71D13">
        <w:t>ДТП</w:t>
      </w:r>
      <w:r w:rsidR="000F2DF4" w:rsidRPr="000F2DF4">
        <w:t>)</w:t>
      </w:r>
      <w:r w:rsidR="000F2DF4">
        <w:t xml:space="preserve">, </w:t>
      </w:r>
      <w:r w:rsidR="004E56C0">
        <w:t>при определенных обстоятельствах</w:t>
      </w:r>
      <w:r w:rsidR="000F2DF4">
        <w:t>,</w:t>
      </w:r>
      <w:r w:rsidR="004E56C0">
        <w:t xml:space="preserve"> без вызова сотрудников полиции (ГИБДД). </w:t>
      </w:r>
    </w:p>
    <w:p w:rsidR="008D7A66" w:rsidRDefault="004E56C0" w:rsidP="00A44EA9">
      <w:r>
        <w:t>Официально это документ называется «</w:t>
      </w:r>
      <w:r w:rsidRPr="00473980">
        <w:rPr>
          <w:b/>
        </w:rPr>
        <w:t>Извещение о ДТП</w:t>
      </w:r>
      <w:r>
        <w:t xml:space="preserve">», и в России он начал действовать с середины 2015 года, его неоценимые плюсы уже оценили многие, ведь оформление ДТП без участия ГИБДД </w:t>
      </w:r>
      <w:r w:rsidR="003B113F">
        <w:t>очень</w:t>
      </w:r>
      <w:r>
        <w:t xml:space="preserve"> экономит время</w:t>
      </w:r>
      <w:r w:rsidR="001341FB">
        <w:t xml:space="preserve"> и улучшает </w:t>
      </w:r>
      <w:r w:rsidR="000F2DF4">
        <w:t>дорожно-транспортную</w:t>
      </w:r>
      <w:r w:rsidR="001341FB">
        <w:t xml:space="preserve"> обстановку</w:t>
      </w:r>
      <w:r>
        <w:t xml:space="preserve">. </w:t>
      </w:r>
    </w:p>
    <w:p w:rsidR="004E56C0" w:rsidRDefault="004E56C0" w:rsidP="00A44EA9">
      <w:r>
        <w:t>Н</w:t>
      </w:r>
      <w:r w:rsidR="008D7A66">
        <w:t xml:space="preserve">о не смотря на все плюсы </w:t>
      </w:r>
      <w:proofErr w:type="spellStart"/>
      <w:r w:rsidR="008D7A66">
        <w:t>Европротокола</w:t>
      </w:r>
      <w:proofErr w:type="spellEnd"/>
      <w:r w:rsidR="008D7A66">
        <w:t xml:space="preserve">, большинство автолюбителей, еще с опаской относятся к таким методам оформления ДТП, поэтому </w:t>
      </w:r>
      <w:proofErr w:type="spellStart"/>
      <w:r w:rsidR="008D7A66">
        <w:t>автож</w:t>
      </w:r>
      <w:r w:rsidR="00116FA6">
        <w:t>у</w:t>
      </w:r>
      <w:r w:rsidR="008D7A66">
        <w:t>рнал</w:t>
      </w:r>
      <w:proofErr w:type="spellEnd"/>
      <w:r w:rsidR="008D7A66">
        <w:t xml:space="preserve"> «</w:t>
      </w:r>
      <w:proofErr w:type="spellStart"/>
      <w:r w:rsidR="008D7A66">
        <w:t>ЗнайПравила</w:t>
      </w:r>
      <w:proofErr w:type="spellEnd"/>
      <w:r w:rsidR="008D7A66">
        <w:t xml:space="preserve">», </w:t>
      </w:r>
      <w:r w:rsidR="00116FA6">
        <w:t>подготовил подробнейшею инструкцию по составлению данного документа, после прочтения которой у вас не останется вопросов.</w:t>
      </w:r>
    </w:p>
    <w:p w:rsidR="00473980" w:rsidRDefault="005B7093" w:rsidP="005B7093">
      <w:pPr>
        <w:pStyle w:val="2"/>
      </w:pPr>
      <w:r>
        <w:t xml:space="preserve">Когда можно оформить </w:t>
      </w:r>
      <w:proofErr w:type="spellStart"/>
      <w:r>
        <w:t>Евопротокол</w:t>
      </w:r>
      <w:proofErr w:type="spellEnd"/>
      <w:r>
        <w:t xml:space="preserve"> при ДТП</w:t>
      </w:r>
      <w:r w:rsidRPr="005B7093">
        <w:t>?</w:t>
      </w:r>
    </w:p>
    <w:p w:rsidR="005B7093" w:rsidRDefault="000F2DF4" w:rsidP="005B7093">
      <w:r>
        <w:t>В статье 11.1 «</w:t>
      </w:r>
      <w:r w:rsidRPr="000F2DF4">
        <w:t>Оформление документов о дорожно-транспортном происшествии без участия уполномоченных на то сотрудников полиции</w:t>
      </w:r>
      <w:r>
        <w:t xml:space="preserve">» ФЗ №40 «Закона об ОСАГО», говориться что </w:t>
      </w:r>
      <w:r w:rsidR="009102CE">
        <w:t xml:space="preserve">оформить </w:t>
      </w:r>
      <w:r w:rsidR="00177398">
        <w:t xml:space="preserve">ДТП без вызова ГИБДД по </w:t>
      </w:r>
      <w:proofErr w:type="spellStart"/>
      <w:r w:rsidR="00177398">
        <w:t>Европротоколу</w:t>
      </w:r>
      <w:proofErr w:type="spellEnd"/>
      <w:r w:rsidR="009102CE">
        <w:t xml:space="preserve"> можно при наличии следующих обстоятельств:</w:t>
      </w:r>
    </w:p>
    <w:p w:rsidR="002A212D" w:rsidRDefault="002A212D" w:rsidP="002A212D">
      <w:pPr>
        <w:pStyle w:val="a3"/>
        <w:numPr>
          <w:ilvl w:val="0"/>
          <w:numId w:val="1"/>
        </w:numPr>
      </w:pPr>
      <w:r>
        <w:t>Если в ДТП вред был причинён только автомобилям, т.е. без пострадавших;</w:t>
      </w:r>
    </w:p>
    <w:p w:rsidR="002A212D" w:rsidRDefault="002A212D" w:rsidP="002A212D">
      <w:pPr>
        <w:pStyle w:val="a3"/>
        <w:numPr>
          <w:ilvl w:val="0"/>
          <w:numId w:val="1"/>
        </w:numPr>
      </w:pPr>
      <w:r>
        <w:t xml:space="preserve">ДТП произошло в результате столкновения двух автотранспортных средств, гражданская ответственность владельцев, которых застрахована по ОСАГО, </w:t>
      </w:r>
      <w:proofErr w:type="spellStart"/>
      <w:r>
        <w:t>т.е</w:t>
      </w:r>
      <w:proofErr w:type="spellEnd"/>
      <w:r>
        <w:t xml:space="preserve"> имеется действующий полис ОСАГО;</w:t>
      </w:r>
    </w:p>
    <w:p w:rsidR="00C71D13" w:rsidRDefault="00C71D13" w:rsidP="002A212D">
      <w:pPr>
        <w:pStyle w:val="a3"/>
        <w:numPr>
          <w:ilvl w:val="0"/>
          <w:numId w:val="1"/>
        </w:numPr>
      </w:pPr>
      <w:r>
        <w:t xml:space="preserve">Обстоятельство причиненного вреда имуществу (автомобилю), в результате ДТП, характер и перечень видимых повреждений транспортных средств не вызывает разногласий </w:t>
      </w:r>
      <w:r w:rsidR="00276909">
        <w:t xml:space="preserve">у водителей, при этом все они зафиксированы в </w:t>
      </w:r>
      <w:proofErr w:type="spellStart"/>
      <w:r>
        <w:t>Европротокол</w:t>
      </w:r>
      <w:r w:rsidR="00276909">
        <w:t>е</w:t>
      </w:r>
      <w:proofErr w:type="spellEnd"/>
      <w:r w:rsidR="00276909">
        <w:t xml:space="preserve">, бланк которого заполнен водителями причастных к ДТП транспортных средств, в соответствии с правилами (см. ниже). </w:t>
      </w:r>
    </w:p>
    <w:p w:rsidR="00276909" w:rsidRPr="000F2DF4" w:rsidRDefault="00386F1D" w:rsidP="002A212D">
      <w:pPr>
        <w:pStyle w:val="a3"/>
        <w:numPr>
          <w:ilvl w:val="0"/>
          <w:numId w:val="1"/>
        </w:numPr>
      </w:pPr>
      <w:r>
        <w:t>Размер страхового возмещения, положенный потерпевшему в счет возмещения вреда, причиненного его автомобилю, не может превышать 100 тысяч рублей. Если же владелец транспортного средства, которому был нанесен ущерб, считает, что такая компенсация не позволит ему в полной мере произвести ремонт автомобиля, то к оформлению ДТП нужно привлечь сотрудников ГИБДД.</w:t>
      </w:r>
    </w:p>
    <w:p w:rsidR="003B113F" w:rsidRDefault="00234C49" w:rsidP="00A44EA9">
      <w:r>
        <w:t xml:space="preserve">В связи с вышесказанным, </w:t>
      </w:r>
      <w:r w:rsidR="00994285">
        <w:t>водителю,</w:t>
      </w:r>
      <w:r>
        <w:t xml:space="preserve"> попавшему в ДТП нужно объективно проанализировать </w:t>
      </w:r>
      <w:r w:rsidR="00582CF9">
        <w:t xml:space="preserve">случившееся, и определить подходят ли пункты выше к текущей ситуации, и если есть расхождения, то лучше </w:t>
      </w:r>
      <w:proofErr w:type="spellStart"/>
      <w:r w:rsidR="00582CF9">
        <w:t>Европротокол</w:t>
      </w:r>
      <w:proofErr w:type="spellEnd"/>
      <w:r w:rsidR="00582CF9">
        <w:t xml:space="preserve"> не оформлять, а вызвать сотрудников ГИБДД.</w:t>
      </w:r>
    </w:p>
    <w:p w:rsidR="00582CF9" w:rsidRDefault="00582CF9" w:rsidP="00A44EA9">
      <w:r w:rsidRPr="00582CF9">
        <w:t>&lt;</w:t>
      </w:r>
      <w:proofErr w:type="spellStart"/>
      <w:r>
        <w:rPr>
          <w:lang w:val="en-US"/>
        </w:rPr>
        <w:t>bloquote</w:t>
      </w:r>
      <w:proofErr w:type="spellEnd"/>
      <w:r w:rsidRPr="00582CF9">
        <w:t xml:space="preserve">&gt; </w:t>
      </w:r>
      <w:r>
        <w:t>Обратите внимание,</w:t>
      </w:r>
      <w:r w:rsidRPr="00582CF9">
        <w:t xml:space="preserve"> в случае если ДТП произошло в Москве, Санкт-Петербурге, Московской и Ленинградской области (при этом полис ОСАГО может быть оформлен в любом регионе России) существует возможность воспользоваться так называемым </w:t>
      </w:r>
      <w:proofErr w:type="spellStart"/>
      <w:r w:rsidRPr="00582CF9">
        <w:t>безлимитным</w:t>
      </w:r>
      <w:proofErr w:type="spellEnd"/>
      <w:r w:rsidRPr="00582CF9">
        <w:t xml:space="preserve"> «</w:t>
      </w:r>
      <w:proofErr w:type="spellStart"/>
      <w:r w:rsidRPr="00582CF9">
        <w:t>Европротоколом</w:t>
      </w:r>
      <w:proofErr w:type="spellEnd"/>
      <w:r w:rsidRPr="00582CF9">
        <w:t>» (лимит 400 тысяч рублей).</w:t>
      </w:r>
      <w:r w:rsidR="004F7286">
        <w:t xml:space="preserve"> При условии предоставления</w:t>
      </w:r>
      <w:r w:rsidR="004F7286" w:rsidRPr="004F7286">
        <w:t xml:space="preserve"> данных систем ГЛОНАСС или иных глобальных навигационных спутниковых систем</w:t>
      </w:r>
      <w:r w:rsidR="004F7286">
        <w:t xml:space="preserve">, а также фото- и </w:t>
      </w:r>
      <w:proofErr w:type="spellStart"/>
      <w:r w:rsidR="004F7286">
        <w:t>видеофиксации</w:t>
      </w:r>
      <w:proofErr w:type="spellEnd"/>
      <w:r w:rsidR="004F7286">
        <w:t xml:space="preserve">. </w:t>
      </w:r>
      <w:r w:rsidRPr="00582CF9">
        <w:t>&lt;/</w:t>
      </w:r>
      <w:proofErr w:type="spellStart"/>
      <w:r>
        <w:rPr>
          <w:lang w:val="en-US"/>
        </w:rPr>
        <w:t>bloquote</w:t>
      </w:r>
      <w:proofErr w:type="spellEnd"/>
      <w:r w:rsidRPr="00582CF9">
        <w:t>&gt;</w:t>
      </w:r>
    </w:p>
    <w:p w:rsidR="00FA603C" w:rsidRDefault="00FA603C" w:rsidP="00FA603C">
      <w:pPr>
        <w:pStyle w:val="2"/>
      </w:pPr>
      <w:r>
        <w:lastRenderedPageBreak/>
        <w:t>Какие шаги нужно предпринять после попадания в ДТП</w:t>
      </w:r>
      <w:r w:rsidRPr="00FA603C">
        <w:t>?</w:t>
      </w:r>
    </w:p>
    <w:p w:rsidR="00FA603C" w:rsidRDefault="0065527E" w:rsidP="00FA603C">
      <w:r>
        <w:t xml:space="preserve">Многие водители после того как попали в аварию, </w:t>
      </w:r>
      <w:r w:rsidR="00366DCB">
        <w:t>находятся</w:t>
      </w:r>
      <w:r>
        <w:t xml:space="preserve"> в стрессовом состоянии, и не могут вспомнить что нужно делать в соответствии с правилами закона. Но если вы наткнулись на данную статью, это уже отлично, ведь мы написали порядок шагов, которые должны выполнить стороны ДТП, и выглядит он следующим образом:</w:t>
      </w:r>
    </w:p>
    <w:p w:rsidR="0065527E" w:rsidRDefault="00EA3A95" w:rsidP="00EA3A95">
      <w:pPr>
        <w:pStyle w:val="a3"/>
        <w:numPr>
          <w:ilvl w:val="0"/>
          <w:numId w:val="2"/>
        </w:numPr>
      </w:pPr>
      <w:r w:rsidRPr="00EA3A95">
        <w:rPr>
          <w:b/>
        </w:rPr>
        <w:t>Заглушить двигатель и не допустить движения ТС</w:t>
      </w:r>
      <w:r>
        <w:t>. Не имеет значение где произошло ДТП и к каким последствиям оно привела, остановитесь, и выйдите из машины, чтобы лично оценить масштабы происшествия.</w:t>
      </w:r>
    </w:p>
    <w:p w:rsidR="00542E79" w:rsidRDefault="00542E79" w:rsidP="00542E79">
      <w:pPr>
        <w:pStyle w:val="a3"/>
        <w:numPr>
          <w:ilvl w:val="0"/>
          <w:numId w:val="2"/>
        </w:numPr>
      </w:pPr>
      <w:r>
        <w:rPr>
          <w:b/>
        </w:rPr>
        <w:t>Выставите знак аварийной остановки</w:t>
      </w:r>
      <w:r w:rsidRPr="00542E79">
        <w:t>.</w:t>
      </w:r>
      <w:r>
        <w:t xml:space="preserve"> В соответствии с </w:t>
      </w:r>
      <w:proofErr w:type="spellStart"/>
      <w:r w:rsidRPr="00542E79">
        <w:t>пп</w:t>
      </w:r>
      <w:proofErr w:type="spellEnd"/>
      <w:r w:rsidRPr="00542E79">
        <w:t>. 7.2 п. 7 ПДД РФ он должен быть выставлен на расстоянии:</w:t>
      </w:r>
      <w:r>
        <w:t xml:space="preserve"> </w:t>
      </w:r>
    </w:p>
    <w:p w:rsidR="00542E79" w:rsidRDefault="00542E79" w:rsidP="00542E79">
      <w:pPr>
        <w:pStyle w:val="a3"/>
        <w:numPr>
          <w:ilvl w:val="1"/>
          <w:numId w:val="2"/>
        </w:numPr>
      </w:pPr>
      <w:r w:rsidRPr="00542E79">
        <w:t>не менее 15 м от ТС – при остановке на территории населенного пункта;</w:t>
      </w:r>
    </w:p>
    <w:p w:rsidR="00542E79" w:rsidRDefault="00542E79" w:rsidP="00542E79">
      <w:pPr>
        <w:pStyle w:val="a3"/>
        <w:numPr>
          <w:ilvl w:val="1"/>
          <w:numId w:val="2"/>
        </w:numPr>
      </w:pPr>
      <w:r w:rsidRPr="00542E79">
        <w:t>не менее 30 м от ТС – при остановке вне территории населенного пункта.</w:t>
      </w:r>
    </w:p>
    <w:p w:rsidR="00542E79" w:rsidRDefault="00542E79" w:rsidP="00542E79">
      <w:pPr>
        <w:pStyle w:val="a3"/>
        <w:numPr>
          <w:ilvl w:val="0"/>
          <w:numId w:val="2"/>
        </w:numPr>
      </w:pPr>
      <w:r w:rsidRPr="00542E79">
        <w:rPr>
          <w:b/>
        </w:rPr>
        <w:t>Проведите фото и видео фиксацию ДТП</w:t>
      </w:r>
      <w:r>
        <w:t xml:space="preserve">. </w:t>
      </w:r>
      <w:r w:rsidR="002F4743">
        <w:t xml:space="preserve">Максимально подробно зафиксируйте обстоятельства ДТП на фото или видеокамеру вашего смартфона или другого специального устройства. Нужно запечатлеть общую панораму места ДТП, также </w:t>
      </w:r>
      <w:r w:rsidR="00C76D0B">
        <w:t>отснимите</w:t>
      </w:r>
      <w:r w:rsidR="002F4743">
        <w:t xml:space="preserve"> все повреждения, причиненные обоим транспортным средствам, тормозной путь (при наличии), гос. номера автомобилей, а также разбросанные обломки деталей если есть.</w:t>
      </w:r>
    </w:p>
    <w:p w:rsidR="003458CF" w:rsidRDefault="003458CF" w:rsidP="00542E79">
      <w:pPr>
        <w:pStyle w:val="a3"/>
        <w:numPr>
          <w:ilvl w:val="0"/>
          <w:numId w:val="2"/>
        </w:numPr>
      </w:pPr>
      <w:r>
        <w:rPr>
          <w:b/>
        </w:rPr>
        <w:t>Запишите контактные данные свидетелей ДТП</w:t>
      </w:r>
      <w:r w:rsidRPr="003458CF">
        <w:t>.</w:t>
      </w:r>
      <w:r>
        <w:t xml:space="preserve"> Обязательно нужно взять, номер телефона, домашний адрес и ФИО свидетелей, а также по возможности запишите их показания на листок бумаги с их подписью. Данная информация понадобиться если разногласия возникнут уже после того как обе стороны покинули место ДТП, а в процессе оформления бумаг в страховой возникли спорные вопросы. Вот тут и пригодятся показания свидетеле. </w:t>
      </w:r>
      <w:r w:rsidR="00715BFB">
        <w:t>Даже в случае если дело дойдет до суда.</w:t>
      </w:r>
    </w:p>
    <w:p w:rsidR="002328B7" w:rsidRDefault="002328B7" w:rsidP="00542E79">
      <w:pPr>
        <w:pStyle w:val="a3"/>
        <w:numPr>
          <w:ilvl w:val="0"/>
          <w:numId w:val="2"/>
        </w:numPr>
      </w:pPr>
      <w:r w:rsidRPr="002328B7">
        <w:rPr>
          <w:b/>
        </w:rPr>
        <w:t>Заполнить извещение о дорожно-транспортном происшествии</w:t>
      </w:r>
      <w:r>
        <w:t xml:space="preserve"> (это и есть </w:t>
      </w:r>
      <w:proofErr w:type="spellStart"/>
      <w:r>
        <w:t>Европротокол</w:t>
      </w:r>
      <w:proofErr w:type="spellEnd"/>
      <w:r>
        <w:t xml:space="preserve">). </w:t>
      </w:r>
    </w:p>
    <w:p w:rsidR="009D6B44" w:rsidRDefault="009D6B44" w:rsidP="00542E79">
      <w:pPr>
        <w:pStyle w:val="a3"/>
        <w:numPr>
          <w:ilvl w:val="0"/>
          <w:numId w:val="2"/>
        </w:numPr>
      </w:pPr>
      <w:r w:rsidRPr="009D6B44">
        <w:t>После выполнения шага 5 данного списка, и подписи на нем обеих сторон ДТП, можно освободить место происшествия, завершив оформление ДТП по «</w:t>
      </w:r>
      <w:proofErr w:type="spellStart"/>
      <w:r w:rsidRPr="009D6B44">
        <w:t>Европротоколу</w:t>
      </w:r>
      <w:proofErr w:type="spellEnd"/>
      <w:r w:rsidRPr="009D6B44">
        <w:t>», уже в офисе вашей страховой компании</w:t>
      </w:r>
      <w:r>
        <w:t>.</w:t>
      </w:r>
    </w:p>
    <w:p w:rsidR="008C3AB1" w:rsidRDefault="00185EA4" w:rsidP="00650469">
      <w:pPr>
        <w:pStyle w:val="2"/>
      </w:pPr>
      <w:r>
        <w:t xml:space="preserve">Как заполнить бланк </w:t>
      </w:r>
      <w:proofErr w:type="spellStart"/>
      <w:r>
        <w:t>Европротокола</w:t>
      </w:r>
      <w:proofErr w:type="spellEnd"/>
      <w:r>
        <w:t>: Инструкция по пунктам</w:t>
      </w:r>
    </w:p>
    <w:p w:rsidR="006202CF" w:rsidRDefault="006202CF" w:rsidP="00650469">
      <w:r>
        <w:t xml:space="preserve">Итак, </w:t>
      </w:r>
      <w:proofErr w:type="spellStart"/>
      <w:r>
        <w:t>Европротокол</w:t>
      </w:r>
      <w:proofErr w:type="spellEnd"/>
      <w:r>
        <w:t xml:space="preserve"> (извещение о ДТП</w:t>
      </w:r>
      <w:r w:rsidR="00442CB3">
        <w:t>) оформляется на специальном бланке</w:t>
      </w:r>
      <w:r w:rsidR="00277BCF">
        <w:t xml:space="preserve"> (состоит из двух листов основного и дополнительного </w:t>
      </w:r>
      <w:r w:rsidR="00277BCF" w:rsidRPr="00277BCF">
        <w:t>вкладыша, на который копируется вся информация, вносимая на первый лист</w:t>
      </w:r>
      <w:r w:rsidR="00277BCF">
        <w:t>)</w:t>
      </w:r>
      <w:r w:rsidR="00442CB3">
        <w:t>, который водитель должен был получить у страхового агента при оформлении полиса ОСАГО или КАСКО. В случае если вы уже использовали бланк, либо он был утрачен, утерян, то его можно бесплатно скачать с нашего сайта и после распечатать на принтере. Также на фото ниже вы можете ознакомиться с образцом уже заполненного извещения.</w:t>
      </w:r>
    </w:p>
    <w:p w:rsidR="00BC3595" w:rsidRDefault="00BC3595" w:rsidP="00650469">
      <w:r>
        <w:t xml:space="preserve">Тут ссылки на </w:t>
      </w:r>
      <w:proofErr w:type="spellStart"/>
      <w:r>
        <w:t>европротокол</w:t>
      </w:r>
      <w:proofErr w:type="spellEnd"/>
      <w:r>
        <w:t xml:space="preserve"> и образец</w:t>
      </w:r>
      <w:r w:rsidR="002353B4">
        <w:t xml:space="preserve"> </w:t>
      </w:r>
      <w:proofErr w:type="spellStart"/>
      <w:r w:rsidR="002353B4">
        <w:t>европротокола</w:t>
      </w:r>
      <w:proofErr w:type="spellEnd"/>
    </w:p>
    <w:p w:rsidR="00AE5300" w:rsidRDefault="00AE5300" w:rsidP="00650469">
      <w:r>
        <w:t xml:space="preserve">Правила оформления </w:t>
      </w:r>
      <w:proofErr w:type="spellStart"/>
      <w:r>
        <w:t>Европротокола</w:t>
      </w:r>
      <w:proofErr w:type="spellEnd"/>
      <w:r>
        <w:t xml:space="preserve"> при ДТП, включают в себя следующие обязательные требования, соблюдя которые вы уменьшите риск возникновения проблем с выплатой от страховой компании:</w:t>
      </w:r>
    </w:p>
    <w:p w:rsidR="002B318B" w:rsidRDefault="002B318B" w:rsidP="002B318B">
      <w:pPr>
        <w:pStyle w:val="3"/>
      </w:pPr>
      <w:r>
        <w:t xml:space="preserve">Лицевая сторона </w:t>
      </w:r>
      <w:proofErr w:type="spellStart"/>
      <w:r>
        <w:t>Европротокола</w:t>
      </w:r>
      <w:proofErr w:type="spellEnd"/>
    </w:p>
    <w:p w:rsidR="002B318B" w:rsidRDefault="002B318B" w:rsidP="002B318B">
      <w:r w:rsidRPr="002B318B">
        <w:rPr>
          <w:b/>
        </w:rPr>
        <w:t>1.</w:t>
      </w:r>
      <w:r>
        <w:rPr>
          <w:b/>
        </w:rPr>
        <w:t xml:space="preserve">  </w:t>
      </w:r>
      <w:r w:rsidRPr="002B318B">
        <w:rPr>
          <w:b/>
        </w:rPr>
        <w:t>Место ДТП</w:t>
      </w:r>
      <w:r>
        <w:rPr>
          <w:b/>
        </w:rPr>
        <w:t xml:space="preserve">. </w:t>
      </w:r>
      <w:r>
        <w:t>В этом пункте нужно точно указать адрес места ДТП, если же авария произошла где-то на трассе, то укажите ее наименование (пример: М4 Дон) и километр, на котором столкнулись автомобили.</w:t>
      </w:r>
    </w:p>
    <w:p w:rsidR="003F371F" w:rsidRDefault="003F371F" w:rsidP="002B318B">
      <w:r w:rsidRPr="003F371F">
        <w:rPr>
          <w:b/>
        </w:rPr>
        <w:t xml:space="preserve">2. Дата ДТП. </w:t>
      </w:r>
      <w:r w:rsidRPr="003F371F">
        <w:t>Тут также нужно зафиксировать точное время, число, месяц и год</w:t>
      </w:r>
      <w:r w:rsidR="00DE74C6">
        <w:t>,</w:t>
      </w:r>
      <w:r w:rsidRPr="003F371F">
        <w:t xml:space="preserve"> когда произошло ДТП. Указывайте все в точности до минуты и желательно сверить данные с другим</w:t>
      </w:r>
      <w:r w:rsidR="00DE74C6">
        <w:t>и</w:t>
      </w:r>
      <w:r w:rsidRPr="003F371F">
        <w:t xml:space="preserve"> участник</w:t>
      </w:r>
      <w:r w:rsidR="00DE74C6">
        <w:t>а</w:t>
      </w:r>
      <w:r w:rsidRPr="003F371F">
        <w:t>м</w:t>
      </w:r>
      <w:r w:rsidR="00DE74C6">
        <w:t>и</w:t>
      </w:r>
      <w:r w:rsidRPr="003F371F">
        <w:t xml:space="preserve"> аварии.</w:t>
      </w:r>
    </w:p>
    <w:p w:rsidR="00DE74C6" w:rsidRDefault="00DE74C6" w:rsidP="002B318B">
      <w:r w:rsidRPr="00220788">
        <w:rPr>
          <w:b/>
        </w:rPr>
        <w:lastRenderedPageBreak/>
        <w:t>3. Число транспортных средств с повреждениями.</w:t>
      </w:r>
      <w:r>
        <w:t xml:space="preserve"> </w:t>
      </w:r>
      <w:r w:rsidR="00220788">
        <w:t xml:space="preserve">Так как условием оформления </w:t>
      </w:r>
      <w:proofErr w:type="spellStart"/>
      <w:r w:rsidR="00220788">
        <w:t>Европротокола</w:t>
      </w:r>
      <w:proofErr w:type="spellEnd"/>
      <w:r w:rsidR="00220788">
        <w:t xml:space="preserve"> является столкновение двух авто, то в третий пункт вносим: </w:t>
      </w:r>
      <w:r w:rsidR="00D063DF">
        <w:t>«</w:t>
      </w:r>
      <w:r w:rsidR="00220788" w:rsidRPr="00D063DF">
        <w:rPr>
          <w:b/>
        </w:rPr>
        <w:t>2</w:t>
      </w:r>
      <w:r w:rsidR="00D063DF" w:rsidRPr="00D063DF">
        <w:t>»</w:t>
      </w:r>
      <w:r w:rsidR="00220788" w:rsidRPr="00D063DF">
        <w:t>.</w:t>
      </w:r>
    </w:p>
    <w:p w:rsidR="00220788" w:rsidRDefault="009F7A37" w:rsidP="002B318B">
      <w:r w:rsidRPr="009F7A37">
        <w:rPr>
          <w:b/>
        </w:rPr>
        <w:t>4. Количество раненых и погибших</w:t>
      </w:r>
      <w:r>
        <w:t xml:space="preserve">. Тут нужно просто поставить </w:t>
      </w:r>
      <w:r w:rsidR="00D063DF">
        <w:t>«</w:t>
      </w:r>
      <w:r w:rsidR="00D063DF" w:rsidRPr="00D063DF">
        <w:rPr>
          <w:b/>
        </w:rPr>
        <w:t>0</w:t>
      </w:r>
      <w:r w:rsidR="00D063DF">
        <w:t>» ноль</w:t>
      </w:r>
      <w:r>
        <w:t>, т.к. если в результате ДТП есть раненые или погибшие, то присутствие сотрудников ГИБДД обязательно.</w:t>
      </w:r>
    </w:p>
    <w:p w:rsidR="009963B9" w:rsidRDefault="009963B9" w:rsidP="002B318B">
      <w:r w:rsidRPr="00727DE5">
        <w:rPr>
          <w:b/>
        </w:rPr>
        <w:t>5. Было ли медицинское освидетельствование на опьянение</w:t>
      </w:r>
      <w:r>
        <w:t>. Опять же ставим «</w:t>
      </w:r>
      <w:r w:rsidR="00727DE5" w:rsidRPr="00727DE5">
        <w:rPr>
          <w:b/>
        </w:rPr>
        <w:t>НЕТ</w:t>
      </w:r>
      <w:r>
        <w:t>»</w:t>
      </w:r>
      <w:r w:rsidR="00727DE5">
        <w:t xml:space="preserve">, в ином случае </w:t>
      </w:r>
      <w:proofErr w:type="spellStart"/>
      <w:r w:rsidR="00727DE5">
        <w:t>Европротокол</w:t>
      </w:r>
      <w:proofErr w:type="spellEnd"/>
      <w:r w:rsidR="00727DE5">
        <w:t xml:space="preserve"> оформлять запрещено.</w:t>
      </w:r>
    </w:p>
    <w:p w:rsidR="00727DE5" w:rsidRDefault="00727DE5" w:rsidP="002B318B">
      <w:r w:rsidRPr="00727DE5">
        <w:rPr>
          <w:b/>
        </w:rPr>
        <w:t>6. Материальный ущерб, нанесенный другим ТС</w:t>
      </w:r>
      <w:r>
        <w:t>. Как и в п.5 ставим «</w:t>
      </w:r>
      <w:r w:rsidRPr="00727DE5">
        <w:rPr>
          <w:b/>
        </w:rPr>
        <w:t>НЕТ</w:t>
      </w:r>
      <w:r>
        <w:t>» 2 раза, так как в ДТП участвовало только два автомобиля.</w:t>
      </w:r>
    </w:p>
    <w:p w:rsidR="00727DE5" w:rsidRDefault="00727DE5" w:rsidP="002B318B">
      <w:r w:rsidRPr="00727DE5">
        <w:rPr>
          <w:b/>
        </w:rPr>
        <w:t>7. Свидетели ДТП</w:t>
      </w:r>
      <w:r>
        <w:t>. Впишите данные (ФИО, номер телефона, адрес) свидетелей, если очевидцев нет, то ставим прочерк.</w:t>
      </w:r>
    </w:p>
    <w:p w:rsidR="00727DE5" w:rsidRDefault="00727DE5" w:rsidP="002B318B">
      <w:r w:rsidRPr="00727DE5">
        <w:rPr>
          <w:b/>
        </w:rPr>
        <w:t>8. Проводилось ли оформление сотрудником ГИБДД</w:t>
      </w:r>
      <w:r>
        <w:t>.  Так как мы оформляем ДТП без вызова сотрудников ГИБДД, ставим «</w:t>
      </w:r>
      <w:r w:rsidRPr="00727DE5">
        <w:rPr>
          <w:b/>
        </w:rPr>
        <w:t>НЕТ</w:t>
      </w:r>
      <w:r>
        <w:t>» и прочерк.</w:t>
      </w:r>
    </w:p>
    <w:p w:rsidR="00727DE5" w:rsidRDefault="001D30AC" w:rsidP="002B318B">
      <w:r w:rsidRPr="001D30AC">
        <w:t>&lt;</w:t>
      </w:r>
      <w:proofErr w:type="spellStart"/>
      <w:r>
        <w:rPr>
          <w:lang w:val="en-US"/>
        </w:rPr>
        <w:t>bloquote</w:t>
      </w:r>
      <w:proofErr w:type="spellEnd"/>
      <w:r w:rsidRPr="001D30AC">
        <w:t xml:space="preserve">&gt; </w:t>
      </w:r>
      <w:r>
        <w:t xml:space="preserve">Теперь нужно заполнить две колонки A и </w:t>
      </w:r>
      <w:r>
        <w:rPr>
          <w:lang w:val="en-US"/>
        </w:rPr>
        <w:t>B</w:t>
      </w:r>
      <w:r>
        <w:t>, для двух автомобилей участников ДТП. В какую колонку вписывать ваш авто не принципиально.</w:t>
      </w:r>
      <w:r w:rsidRPr="001D30AC">
        <w:t xml:space="preserve"> &lt;/</w:t>
      </w:r>
      <w:proofErr w:type="spellStart"/>
      <w:r>
        <w:rPr>
          <w:lang w:val="en-US"/>
        </w:rPr>
        <w:t>bloquote</w:t>
      </w:r>
      <w:proofErr w:type="spellEnd"/>
      <w:r w:rsidRPr="001D30AC">
        <w:t>&gt;</w:t>
      </w:r>
    </w:p>
    <w:p w:rsidR="00EC7110" w:rsidRDefault="00EC7110" w:rsidP="002B318B">
      <w:r w:rsidRPr="00020FF9">
        <w:rPr>
          <w:b/>
        </w:rPr>
        <w:t>9.Марка и модель ТС</w:t>
      </w:r>
      <w:r>
        <w:t>. Вносите сюда сведения в точности со свидетельством ТС.</w:t>
      </w:r>
    </w:p>
    <w:p w:rsidR="00020FF9" w:rsidRDefault="00020FF9" w:rsidP="002B318B">
      <w:r w:rsidRPr="005A2AB8">
        <w:rPr>
          <w:b/>
        </w:rPr>
        <w:t>10. Собственник ТС</w:t>
      </w:r>
      <w:r>
        <w:t>. Сведения о законном хозяине автомобиля, ФИО, адрес.</w:t>
      </w:r>
    </w:p>
    <w:p w:rsidR="00A872A5" w:rsidRDefault="00A872A5" w:rsidP="002B318B">
      <w:r w:rsidRPr="005A2AB8">
        <w:rPr>
          <w:b/>
        </w:rPr>
        <w:t>11. Водитель ТС</w:t>
      </w:r>
      <w:r>
        <w:t xml:space="preserve">. Сведения </w:t>
      </w:r>
      <w:r w:rsidR="00465653">
        <w:t>о человеке,</w:t>
      </w:r>
      <w:r>
        <w:t xml:space="preserve"> который управлял транспортным средством в момент ДТП. Тут нужно вписать его дату рождения, адрес, телефон, данные водительского удостоверения и данные доверенности, путевого листа, договора аренды на право управления ТС</w:t>
      </w:r>
      <w:r w:rsidR="00465653">
        <w:t xml:space="preserve"> </w:t>
      </w:r>
      <w:r>
        <w:t>(при наличии).</w:t>
      </w:r>
    </w:p>
    <w:p w:rsidR="00465653" w:rsidRDefault="00465653" w:rsidP="002B318B">
      <w:r w:rsidRPr="005A2AB8">
        <w:rPr>
          <w:b/>
        </w:rPr>
        <w:t>12. Страховщик</w:t>
      </w:r>
      <w:r w:rsidR="005A2AB8">
        <w:t>. Вписываем наименование компании, застраховавшей ответственность, номер и серию полиса ОСАГО, срок действия.</w:t>
      </w:r>
    </w:p>
    <w:p w:rsidR="00E712B5" w:rsidRDefault="00E712B5" w:rsidP="002B318B">
      <w:r w:rsidRPr="00E712B5">
        <w:rPr>
          <w:b/>
        </w:rPr>
        <w:t>13. Место первоначального удара</w:t>
      </w:r>
      <w:r>
        <w:t>. Укажите стрелочкой место куда пришелся первый удар.</w:t>
      </w:r>
    </w:p>
    <w:p w:rsidR="00E712B5" w:rsidRDefault="00E712B5" w:rsidP="002B318B">
      <w:r w:rsidRPr="00E712B5">
        <w:rPr>
          <w:b/>
        </w:rPr>
        <w:t>14. Характер и перечень видимых поврежденных деталей и элементов</w:t>
      </w:r>
      <w:r>
        <w:t>. Тут нужно очень внимательно осмотреть ТС, и вписать все поврежденные узлы и детали, помните, что даже незначительная царапина, может свидетельствовать о наличии более серьезных повреждений, вытекающих в дорогостоящий ремонт.</w:t>
      </w:r>
    </w:p>
    <w:p w:rsidR="00465653" w:rsidRDefault="00075E72" w:rsidP="002B318B">
      <w:r w:rsidRPr="00075E72">
        <w:rPr>
          <w:b/>
        </w:rPr>
        <w:t>15. Замечания</w:t>
      </w:r>
      <w:r>
        <w:t>. Тут водитель может указать</w:t>
      </w:r>
      <w:r w:rsidR="00C92C9A">
        <w:t xml:space="preserve"> замечания</w:t>
      </w:r>
      <w:r>
        <w:t xml:space="preserve"> </w:t>
      </w:r>
      <w:r w:rsidR="004F3EFE">
        <w:t>по поводу заполнения протокола</w:t>
      </w:r>
      <w:r w:rsidR="00C92C9A">
        <w:t xml:space="preserve"> либо указать недостающий подпункт и п.16</w:t>
      </w:r>
      <w:r w:rsidR="004F3EFE">
        <w:t>, некоторые страховые компании требуют, чтобы виновник ДТП вписывал сюда дословно «</w:t>
      </w:r>
      <w:r w:rsidR="004F3EFE" w:rsidRPr="004F3EFE">
        <w:rPr>
          <w:b/>
        </w:rPr>
        <w:t>свою вину признаю</w:t>
      </w:r>
      <w:r w:rsidR="004F3EFE">
        <w:t>».</w:t>
      </w:r>
    </w:p>
    <w:p w:rsidR="00C92C9A" w:rsidRDefault="00C92C9A" w:rsidP="002B318B">
      <w:r w:rsidRPr="0077574F">
        <w:rPr>
          <w:b/>
        </w:rPr>
        <w:t>16. Обстоятельства ДТП</w:t>
      </w:r>
      <w:r>
        <w:t>. Тут водитель отмечает галочками нужные пункты.</w:t>
      </w:r>
      <w:r w:rsidR="004F412C">
        <w:t xml:space="preserve"> И в самом конце необходимо указать количество отмеченных клеток, важно чтобы каждый автовладелец (участник ДТП) заполнял свой столбик.</w:t>
      </w:r>
    </w:p>
    <w:p w:rsidR="004F412C" w:rsidRDefault="004F412C" w:rsidP="002B318B">
      <w:r w:rsidRPr="00036EE2">
        <w:rPr>
          <w:b/>
        </w:rPr>
        <w:t>17. Схема ДТП</w:t>
      </w:r>
      <w:r>
        <w:t xml:space="preserve">. </w:t>
      </w:r>
      <w:r w:rsidR="00036EE2">
        <w:t xml:space="preserve">Один из самых важных пунктов. К сожалению единых требований, по ее составлению, нет, но </w:t>
      </w:r>
      <w:proofErr w:type="spellStart"/>
      <w:r w:rsidR="00036EE2">
        <w:t>отрисовать</w:t>
      </w:r>
      <w:proofErr w:type="spellEnd"/>
      <w:r w:rsidR="00036EE2">
        <w:t xml:space="preserve"> схему ДТП нужно предельно точно, и рисунок не должен вводить в заблуждение. </w:t>
      </w:r>
      <w:r w:rsidR="00174250">
        <w:t>Вот некоторые моменты, которые нужно учесть при рисовании схемы ДТП:</w:t>
      </w:r>
    </w:p>
    <w:p w:rsidR="00174250" w:rsidRDefault="00FF466E" w:rsidP="00FF466E">
      <w:pPr>
        <w:pStyle w:val="a3"/>
        <w:numPr>
          <w:ilvl w:val="0"/>
          <w:numId w:val="6"/>
        </w:numPr>
      </w:pPr>
      <w:r>
        <w:t>Возьмите лист бумаги, и нанесите положения участка дороги, где произошло ДТП, впишите названия соседних улиц и номеров домов, укажите рядом стоящие (при наличии) торговые центры, больницы стадионы и пр., также обозначьте свето</w:t>
      </w:r>
      <w:r w:rsidR="00F30B19">
        <w:t>форы, дорожные знаки и разметку;</w:t>
      </w:r>
    </w:p>
    <w:p w:rsidR="00F30B19" w:rsidRDefault="00F30B19" w:rsidP="00FF466E">
      <w:pPr>
        <w:pStyle w:val="a3"/>
        <w:numPr>
          <w:ilvl w:val="0"/>
          <w:numId w:val="6"/>
        </w:numPr>
      </w:pPr>
      <w:r>
        <w:t>Когда план местности нанесен, необходимо внести схематичное расположение автомобилей в момент ДТП в виде прямоугольников, с нанесенными на них буквами «</w:t>
      </w:r>
      <w:r>
        <w:rPr>
          <w:lang w:val="en-US"/>
        </w:rPr>
        <w:t>A</w:t>
      </w:r>
      <w:r>
        <w:t>»</w:t>
      </w:r>
      <w:r w:rsidRPr="00F30B19">
        <w:t xml:space="preserve"> </w:t>
      </w:r>
      <w:r>
        <w:t xml:space="preserve">и </w:t>
      </w:r>
      <w:r>
        <w:lastRenderedPageBreak/>
        <w:t>«</w:t>
      </w:r>
      <w:r>
        <w:rPr>
          <w:lang w:val="en-US"/>
        </w:rPr>
        <w:t>B</w:t>
      </w:r>
      <w:r>
        <w:t xml:space="preserve">», буквы должны соответствовать </w:t>
      </w:r>
      <w:r w:rsidR="00303ED3">
        <w:t>колонкам,</w:t>
      </w:r>
      <w:r>
        <w:t xml:space="preserve"> выбранным для ТС в п.9. Направление автомобиля на схеме обозначается стрелкой, а место удара крестиком «</w:t>
      </w:r>
      <w:r>
        <w:rPr>
          <w:lang w:val="en-US"/>
        </w:rPr>
        <w:t>X</w:t>
      </w:r>
      <w:r>
        <w:t>»</w:t>
      </w:r>
      <w:r w:rsidR="00303ED3">
        <w:t>;</w:t>
      </w:r>
    </w:p>
    <w:p w:rsidR="00303ED3" w:rsidRDefault="00303ED3" w:rsidP="00303ED3">
      <w:pPr>
        <w:pStyle w:val="a3"/>
        <w:numPr>
          <w:ilvl w:val="0"/>
          <w:numId w:val="6"/>
        </w:numPr>
      </w:pPr>
      <w:r>
        <w:t>Если в схеме были использованы сокращения и другие условные обозначения, нужно дать им расшифровку, ниже самого рисунка схемы;</w:t>
      </w:r>
    </w:p>
    <w:p w:rsidR="00303ED3" w:rsidRDefault="00C3565A" w:rsidP="00303ED3">
      <w:r w:rsidRPr="00C3565A">
        <w:rPr>
          <w:b/>
        </w:rPr>
        <w:t xml:space="preserve">18. Подписи водителей, удостоверяющие </w:t>
      </w:r>
      <w:proofErr w:type="spellStart"/>
      <w:r w:rsidRPr="00C3565A">
        <w:rPr>
          <w:b/>
        </w:rPr>
        <w:t>отсутвие</w:t>
      </w:r>
      <w:proofErr w:type="spellEnd"/>
      <w:r w:rsidRPr="00C3565A">
        <w:rPr>
          <w:b/>
        </w:rPr>
        <w:t xml:space="preserve"> разногласий по п.14, 15, 16, 17</w:t>
      </w:r>
      <w:r>
        <w:t>.</w:t>
      </w:r>
    </w:p>
    <w:p w:rsidR="00C3565A" w:rsidRDefault="00C3565A" w:rsidP="00303ED3">
      <w:r w:rsidRPr="00C3565A">
        <w:t>&lt;</w:t>
      </w:r>
      <w:proofErr w:type="spellStart"/>
      <w:r>
        <w:rPr>
          <w:lang w:val="en-US"/>
        </w:rPr>
        <w:t>bloquote</w:t>
      </w:r>
      <w:proofErr w:type="spellEnd"/>
      <w:r w:rsidRPr="00C3565A">
        <w:t>&gt;</w:t>
      </w:r>
      <w:r>
        <w:t xml:space="preserve">Важно! После того как подписи поставлены и бланки </w:t>
      </w:r>
      <w:r w:rsidR="00553AF6">
        <w:t>разъединены</w:t>
      </w:r>
      <w:r>
        <w:t xml:space="preserve">, изменения в </w:t>
      </w:r>
      <w:proofErr w:type="spellStart"/>
      <w:r>
        <w:t>Европротоколе</w:t>
      </w:r>
      <w:proofErr w:type="spellEnd"/>
      <w:r>
        <w:t xml:space="preserve"> недопустимы. </w:t>
      </w:r>
      <w:r w:rsidR="00E72BCF">
        <w:t xml:space="preserve">Если же корректировки все же необходимы, то они должны быть заверены подписями обоих участников ДТП. </w:t>
      </w:r>
      <w:r w:rsidRPr="00C3565A">
        <w:t>&lt;/</w:t>
      </w:r>
      <w:proofErr w:type="spellStart"/>
      <w:r>
        <w:rPr>
          <w:lang w:val="en-US"/>
        </w:rPr>
        <w:t>bloquote</w:t>
      </w:r>
      <w:proofErr w:type="spellEnd"/>
      <w:r w:rsidRPr="00C3565A">
        <w:t>&gt;</w:t>
      </w:r>
    </w:p>
    <w:p w:rsidR="00C55C4F" w:rsidRDefault="00C55C4F" w:rsidP="00C55C4F">
      <w:pPr>
        <w:pStyle w:val="3"/>
      </w:pPr>
      <w:r>
        <w:t xml:space="preserve">Обратная сторона </w:t>
      </w:r>
      <w:proofErr w:type="spellStart"/>
      <w:r>
        <w:t>Европротокола</w:t>
      </w:r>
      <w:proofErr w:type="spellEnd"/>
    </w:p>
    <w:p w:rsidR="00687955" w:rsidRDefault="009B7685" w:rsidP="00687955">
      <w:r>
        <w:t xml:space="preserve">После того как на первом листе подписи проставлены и бланки разъединены, нужно заполнить вторую страницу </w:t>
      </w:r>
      <w:proofErr w:type="spellStart"/>
      <w:r>
        <w:t>Европротокола</w:t>
      </w:r>
      <w:proofErr w:type="spellEnd"/>
      <w:r>
        <w:t xml:space="preserve">, это делает каждый участник ДТП самостоятельно. </w:t>
      </w:r>
    </w:p>
    <w:p w:rsidR="00CF1421" w:rsidRDefault="00CF1421" w:rsidP="00CF1421">
      <w:r w:rsidRPr="009D40B0">
        <w:rPr>
          <w:b/>
        </w:rPr>
        <w:t>1. Транспортное средство</w:t>
      </w:r>
      <w:r>
        <w:t xml:space="preserve">. Тут выбираете </w:t>
      </w:r>
      <w:r w:rsidR="004A5CFE">
        <w:t xml:space="preserve">букву </w:t>
      </w:r>
      <w:r w:rsidR="004A5CFE" w:rsidRPr="004A5CFE">
        <w:t>(«A» или «B»)</w:t>
      </w:r>
      <w:r w:rsidR="004A5CFE">
        <w:t>,</w:t>
      </w:r>
      <w:r>
        <w:t xml:space="preserve"> соответствующую вашему транспортно</w:t>
      </w:r>
      <w:r w:rsidR="004A5CFE">
        <w:t xml:space="preserve">му средству на первой странице </w:t>
      </w:r>
      <w:proofErr w:type="spellStart"/>
      <w:r w:rsidR="004A5CFE">
        <w:t>Е</w:t>
      </w:r>
      <w:r>
        <w:t>вро</w:t>
      </w:r>
      <w:r w:rsidR="004A5CFE">
        <w:t>протокола</w:t>
      </w:r>
      <w:proofErr w:type="spellEnd"/>
      <w:r w:rsidR="004A5CFE">
        <w:t>.</w:t>
      </w:r>
    </w:p>
    <w:p w:rsidR="004A5CFE" w:rsidRDefault="004A5CFE" w:rsidP="00CF1421">
      <w:r w:rsidRPr="009D40B0">
        <w:rPr>
          <w:b/>
        </w:rPr>
        <w:t>2. Обстоятельства ДТП</w:t>
      </w:r>
      <w:r>
        <w:t>. Здесь участник ДТП должен подробно разъяснить свое видение произошедшего.</w:t>
      </w:r>
      <w:r w:rsidR="0024432E">
        <w:t xml:space="preserve"> Опишите </w:t>
      </w:r>
      <w:proofErr w:type="spellStart"/>
      <w:proofErr w:type="gramStart"/>
      <w:r w:rsidR="0024432E">
        <w:t>сдеть</w:t>
      </w:r>
      <w:proofErr w:type="spellEnd"/>
      <w:proofErr w:type="gramEnd"/>
      <w:r w:rsidR="0024432E">
        <w:t xml:space="preserve"> как и почему случилось ДТП, по возможности продублируйте тут дату и время указанные на бланке №1.</w:t>
      </w:r>
    </w:p>
    <w:p w:rsidR="0024432E" w:rsidRDefault="004029A7" w:rsidP="00CF1421">
      <w:r w:rsidRPr="009D40B0">
        <w:rPr>
          <w:b/>
        </w:rPr>
        <w:t>3. ТС находилось под управлением</w:t>
      </w:r>
      <w:r>
        <w:t>. Укажите под чьим управлением был автомобиль: собственник ТС или иное лицо, допущенное к управлению.</w:t>
      </w:r>
    </w:p>
    <w:p w:rsidR="004029A7" w:rsidRDefault="0009030A" w:rsidP="00CF1421">
      <w:r>
        <w:t xml:space="preserve">Так как у нас подразумевается участие в ДТП только двух автомобилей в </w:t>
      </w:r>
      <w:r w:rsidRPr="0009030A">
        <w:rPr>
          <w:b/>
        </w:rPr>
        <w:t>пунктах 4 и 5</w:t>
      </w:r>
      <w:r>
        <w:t xml:space="preserve"> мы ставим прочерки.</w:t>
      </w:r>
      <w:r w:rsidR="004029A7">
        <w:t xml:space="preserve"> </w:t>
      </w:r>
    </w:p>
    <w:p w:rsidR="0009030A" w:rsidRDefault="005E0623" w:rsidP="005E0623">
      <w:r w:rsidRPr="009D40B0">
        <w:rPr>
          <w:b/>
        </w:rPr>
        <w:t>6.  Может ли ТС передвигаться своим ходом?</w:t>
      </w:r>
      <w:r w:rsidRPr="005E0623">
        <w:t xml:space="preserve"> </w:t>
      </w:r>
      <w:r>
        <w:t>Укажите «ДА» или «НЕТ».</w:t>
      </w:r>
    </w:p>
    <w:p w:rsidR="005E0623" w:rsidRDefault="005E0623" w:rsidP="005E0623">
      <w:r w:rsidRPr="009D40B0">
        <w:rPr>
          <w:b/>
        </w:rPr>
        <w:t>7. Примечание</w:t>
      </w:r>
      <w:r>
        <w:t>. Здесь необходимо указать сведения о наличии дополнительной информации о ДТП, полученной в ходе ведения фото- и видеосъемки (включая видеорегистратор).</w:t>
      </w:r>
    </w:p>
    <w:p w:rsidR="00E708D7" w:rsidRPr="00E708D7" w:rsidRDefault="00E708D7" w:rsidP="005E0623">
      <w:r>
        <w:t>После того как бланк извещения о ДТП, заполнен, нужно поставить свою подпись с расшифровкой и текущую дату.</w:t>
      </w:r>
    </w:p>
    <w:p w:rsidR="006F4E4B" w:rsidRDefault="00167813" w:rsidP="00167813">
      <w:pPr>
        <w:pStyle w:val="2"/>
      </w:pPr>
      <w:r>
        <w:t xml:space="preserve">Что делать виновнику и потерпевшему после составления </w:t>
      </w:r>
      <w:proofErr w:type="spellStart"/>
      <w:r>
        <w:t>Европротокола</w:t>
      </w:r>
      <w:proofErr w:type="spellEnd"/>
      <w:r w:rsidRPr="00167813">
        <w:t>?</w:t>
      </w:r>
    </w:p>
    <w:p w:rsidR="00EB7BD9" w:rsidRDefault="00EB7BD9" w:rsidP="00EB7BD9">
      <w:r>
        <w:t xml:space="preserve">Итак, если вы являетесь </w:t>
      </w:r>
      <w:r w:rsidRPr="00FE5EFD">
        <w:rPr>
          <w:b/>
        </w:rPr>
        <w:t>потерпевшей стороной</w:t>
      </w:r>
      <w:r>
        <w:t xml:space="preserve">, то необходимо </w:t>
      </w:r>
      <w:r w:rsidRPr="00EB7BD9">
        <w:rPr>
          <w:b/>
        </w:rPr>
        <w:t>в течении 5-ти рабочих дней</w:t>
      </w:r>
      <w:r>
        <w:t xml:space="preserve"> с даты ДТП, направить страховой компании, </w:t>
      </w:r>
      <w:r w:rsidRPr="00EB7BD9">
        <w:rPr>
          <w:b/>
        </w:rPr>
        <w:t>следующий пакет документов</w:t>
      </w:r>
      <w:r>
        <w:t>:</w:t>
      </w:r>
    </w:p>
    <w:p w:rsidR="0013766C" w:rsidRDefault="00BB65B4" w:rsidP="00BB65B4">
      <w:pPr>
        <w:pStyle w:val="a3"/>
        <w:numPr>
          <w:ilvl w:val="0"/>
          <w:numId w:val="8"/>
        </w:numPr>
      </w:pPr>
      <w:r>
        <w:t>Заявление на возмещение материального ущерба, причиненного в результате ДТП;</w:t>
      </w:r>
    </w:p>
    <w:p w:rsidR="00BB65B4" w:rsidRDefault="00BB65B4" w:rsidP="00BB65B4">
      <w:pPr>
        <w:pStyle w:val="a3"/>
        <w:numPr>
          <w:ilvl w:val="0"/>
          <w:numId w:val="8"/>
        </w:numPr>
      </w:pPr>
      <w:r>
        <w:t>Копию паспорта заверенную в установленном порядке;</w:t>
      </w:r>
    </w:p>
    <w:p w:rsidR="00BB65B4" w:rsidRDefault="00BB65B4" w:rsidP="00BB65B4">
      <w:pPr>
        <w:pStyle w:val="a3"/>
        <w:numPr>
          <w:ilvl w:val="0"/>
          <w:numId w:val="8"/>
        </w:numPr>
      </w:pPr>
      <w:r>
        <w:t>Если оформлением занимается представитель потерпевшего (выгодоприобретателя), то нужна нотариальная доверенность на такие полномочия;</w:t>
      </w:r>
    </w:p>
    <w:p w:rsidR="00BB65B4" w:rsidRDefault="00BB65B4" w:rsidP="00BB65B4">
      <w:pPr>
        <w:pStyle w:val="a3"/>
        <w:numPr>
          <w:ilvl w:val="0"/>
          <w:numId w:val="8"/>
        </w:numPr>
      </w:pPr>
      <w:r>
        <w:t>Реквизиты расчетного счета выгодоприобретателя (потерпевшего), они понадобятся страховщику для перечисления страхового возмещения, если же выплата будет производиться в «натуральном виде», то необходимо заявление на организацию и оплату восстановительного ремонта поврежденного автомобиля на станции технического обслуживания;</w:t>
      </w:r>
    </w:p>
    <w:p w:rsidR="00BB65B4" w:rsidRDefault="00BB65B4" w:rsidP="00BB65B4">
      <w:pPr>
        <w:pStyle w:val="a3"/>
        <w:numPr>
          <w:ilvl w:val="0"/>
          <w:numId w:val="8"/>
        </w:numPr>
      </w:pPr>
      <w:r>
        <w:t>С</w:t>
      </w:r>
      <w:r w:rsidRPr="00BB65B4">
        <w:t>огласие органов опеки и попечительства, в случае, если выплата страхового возмещения будет производиться представителю лица (потерпевшего (выгодоприобретателя)), не достигшего возраста 18 лет;</w:t>
      </w:r>
    </w:p>
    <w:p w:rsidR="00BB65B4" w:rsidRDefault="00BB65B4" w:rsidP="00BB65B4">
      <w:pPr>
        <w:pStyle w:val="a3"/>
        <w:numPr>
          <w:ilvl w:val="0"/>
          <w:numId w:val="8"/>
        </w:numPr>
      </w:pPr>
      <w:r>
        <w:t xml:space="preserve">Извещение о ДТП (бланк </w:t>
      </w:r>
      <w:proofErr w:type="spellStart"/>
      <w:r>
        <w:t>Европротокола</w:t>
      </w:r>
      <w:proofErr w:type="spellEnd"/>
      <w:r>
        <w:t xml:space="preserve">), заполненный </w:t>
      </w:r>
      <w:proofErr w:type="gramStart"/>
      <w:r>
        <w:t>по правилам</w:t>
      </w:r>
      <w:proofErr w:type="gramEnd"/>
      <w:r>
        <w:t xml:space="preserve"> описанным выше, важна лицевая сторона бланка, где стоят подписи виновника и потерпевшего, а также </w:t>
      </w:r>
      <w:r>
        <w:lastRenderedPageBreak/>
        <w:t>схема ДТП, оборотная сторона заполненная виновником нужна лишь в том случае если страховой компании потерпевшего</w:t>
      </w:r>
      <w:r w:rsidR="00FE5EFD">
        <w:t xml:space="preserve"> было представлено оба экземпляра </w:t>
      </w:r>
      <w:proofErr w:type="spellStart"/>
      <w:r w:rsidR="00FE5EFD">
        <w:t>Европротокола</w:t>
      </w:r>
      <w:proofErr w:type="spellEnd"/>
      <w:r w:rsidR="00FE5EFD">
        <w:t>;</w:t>
      </w:r>
    </w:p>
    <w:p w:rsidR="00CB594E" w:rsidRDefault="00CB594E" w:rsidP="00BB65B4">
      <w:pPr>
        <w:pStyle w:val="a3"/>
        <w:numPr>
          <w:ilvl w:val="0"/>
          <w:numId w:val="8"/>
        </w:numPr>
      </w:pPr>
      <w:r>
        <w:t>Документ, подтверждающий право собственности на поврежденное транспортное средство, либо право на страховую выплату при повреждении имущества, находящегося в собственности другого лица.</w:t>
      </w:r>
    </w:p>
    <w:p w:rsidR="00720ACD" w:rsidRDefault="00720ACD" w:rsidP="00720ACD">
      <w:r>
        <w:t xml:space="preserve">В случае если у вас имеется информация на электронных носителях (карта памяти, </w:t>
      </w:r>
      <w:proofErr w:type="spellStart"/>
      <w:r>
        <w:t>флешка</w:t>
      </w:r>
      <w:proofErr w:type="spellEnd"/>
      <w:r>
        <w:t xml:space="preserve"> и т.п.), подтверждающая невиновность заявителя, ее также стоит передать страховщику.</w:t>
      </w:r>
    </w:p>
    <w:p w:rsidR="00B37F27" w:rsidRDefault="00B37F27" w:rsidP="00720ACD">
      <w:r>
        <w:t xml:space="preserve">Теперь поговорим о </w:t>
      </w:r>
      <w:r w:rsidRPr="00B37F27">
        <w:rPr>
          <w:b/>
        </w:rPr>
        <w:t>действиях виновной стороны ДТП</w:t>
      </w:r>
      <w:r>
        <w:t xml:space="preserve">, тут также в течении пяти дней со дня аварии, нужно направить оформленный бланк </w:t>
      </w:r>
      <w:proofErr w:type="spellStart"/>
      <w:r>
        <w:t>Европротокола</w:t>
      </w:r>
      <w:proofErr w:type="spellEnd"/>
      <w:r>
        <w:t xml:space="preserve"> страховой компании. Это можно сделать, посетив офис страховщика лично, либо направив на их почтовый адрес письмо с документами, с уведомлением о вручении. Помимо этого, собственник виновного ТС без соответствующего письменного разрешения от страховой, </w:t>
      </w:r>
      <w:r w:rsidRPr="00754DE1">
        <w:rPr>
          <w:b/>
        </w:rPr>
        <w:t>не должен приступать к восстановительным работам</w:t>
      </w:r>
      <w:r w:rsidR="00754DE1" w:rsidRPr="00754DE1">
        <w:rPr>
          <w:b/>
        </w:rPr>
        <w:t xml:space="preserve"> или утилизации до истечения 15 календарных дней</w:t>
      </w:r>
      <w:r w:rsidR="00754DE1">
        <w:t xml:space="preserve">, за исключением нерабочих праздничных дней, со дня ДТП и в течении 5 рабочих дней со дня получения требования от страховщика об обязанности предоставить автомобиль для проведения осмотра или независимой технической экспертизы. </w:t>
      </w:r>
      <w:r w:rsidR="00754DE1" w:rsidRPr="003150A7">
        <w:rPr>
          <w:b/>
        </w:rPr>
        <w:t>Если не соблюдать данную процедуру, то в послед</w:t>
      </w:r>
      <w:r w:rsidR="00F578B1" w:rsidRPr="003150A7">
        <w:rPr>
          <w:b/>
        </w:rPr>
        <w:t>ст</w:t>
      </w:r>
      <w:r w:rsidR="00754DE1" w:rsidRPr="003150A7">
        <w:rPr>
          <w:b/>
        </w:rPr>
        <w:t>вии страховщик может предъявить виновнику ДТП, регрессивный иск, в случае удовлетворения которого последнему придется оплатить пострадавшей стороне все восстановительные работы по ремонту ТС</w:t>
      </w:r>
      <w:r w:rsidR="00754DE1">
        <w:t>.</w:t>
      </w:r>
    </w:p>
    <w:p w:rsidR="00395857" w:rsidRDefault="00395857" w:rsidP="00B01455">
      <w:pPr>
        <w:pStyle w:val="2"/>
      </w:pPr>
      <w:r w:rsidRPr="00395857">
        <w:t xml:space="preserve">Мобильное приложение «ДТП. </w:t>
      </w:r>
      <w:proofErr w:type="spellStart"/>
      <w:r w:rsidRPr="00395857">
        <w:t>Европротокол</w:t>
      </w:r>
      <w:proofErr w:type="spellEnd"/>
      <w:r w:rsidRPr="00395857">
        <w:t>»</w:t>
      </w:r>
    </w:p>
    <w:p w:rsidR="00B01455" w:rsidRDefault="00B01455" w:rsidP="00B01455">
      <w:r>
        <w:t>В идеале приложение должно упростить жизнь водителям и контроль — страховщикам. Например, у водителей есть разногласия, а они все равно оформляют ДТП без полиции, а данные и фото отправляют в общую систему.</w:t>
      </w:r>
    </w:p>
    <w:p w:rsidR="00B01455" w:rsidRDefault="00B01455" w:rsidP="00B01455">
      <w:r w:rsidRPr="00B01455">
        <w:rPr>
          <w:b/>
        </w:rPr>
        <w:t>Но с приложением не все так однозначно, использовать его нужно с осторожностью</w:t>
      </w:r>
      <w:r>
        <w:t>. Вместо того чтобы упростить жизнь, оно может внезапно ее усложнить.</w:t>
      </w:r>
    </w:p>
    <w:p w:rsidR="00B01455" w:rsidRDefault="00B01455" w:rsidP="00B01455">
      <w:r>
        <w:t xml:space="preserve">В самом приложении, есть подсказки, как и что делать чтобы отправить данные в </w:t>
      </w:r>
      <w:r w:rsidRPr="00B01455">
        <w:t>АИС ОСАГО</w:t>
      </w:r>
      <w:r>
        <w:t xml:space="preserve">, но помните, что в любом случае мобильное приложение не освобождает вас от обязанности заполнить </w:t>
      </w:r>
      <w:proofErr w:type="spellStart"/>
      <w:r>
        <w:t>Европротокол</w:t>
      </w:r>
      <w:proofErr w:type="spellEnd"/>
      <w:r>
        <w:t xml:space="preserve"> на бумажном носителе.</w:t>
      </w:r>
    </w:p>
    <w:p w:rsidR="00B01455" w:rsidRDefault="00B01455" w:rsidP="00B01455">
      <w:r>
        <w:t>Скачать приложение можно по ссылкам ниже:</w:t>
      </w:r>
    </w:p>
    <w:p w:rsidR="00B01455" w:rsidRDefault="00B01455" w:rsidP="00B01455">
      <w:hyperlink r:id="rId5" w:history="1">
        <w:r w:rsidRPr="00B01455">
          <w:rPr>
            <w:rStyle w:val="a4"/>
          </w:rPr>
          <w:t xml:space="preserve">Приложения в </w:t>
        </w:r>
        <w:proofErr w:type="spellStart"/>
        <w:r w:rsidRPr="00B01455">
          <w:rPr>
            <w:rStyle w:val="a4"/>
          </w:rPr>
          <w:t>Google</w:t>
        </w:r>
        <w:proofErr w:type="spellEnd"/>
        <w:r w:rsidRPr="00B01455">
          <w:rPr>
            <w:rStyle w:val="a4"/>
          </w:rPr>
          <w:t xml:space="preserve"> </w:t>
        </w:r>
        <w:proofErr w:type="spellStart"/>
        <w:r w:rsidRPr="00B01455">
          <w:rPr>
            <w:rStyle w:val="a4"/>
          </w:rPr>
          <w:t>Play</w:t>
        </w:r>
        <w:proofErr w:type="spellEnd"/>
      </w:hyperlink>
    </w:p>
    <w:p w:rsidR="00B01455" w:rsidRPr="00B01455" w:rsidRDefault="00B01455" w:rsidP="00B01455">
      <w:hyperlink r:id="rId6" w:history="1">
        <w:r w:rsidRPr="00B01455">
          <w:rPr>
            <w:rStyle w:val="a4"/>
          </w:rPr>
          <w:t xml:space="preserve">Приложение в </w:t>
        </w:r>
        <w:proofErr w:type="spellStart"/>
        <w:r w:rsidRPr="00B01455">
          <w:rPr>
            <w:rStyle w:val="a4"/>
          </w:rPr>
          <w:t>App</w:t>
        </w:r>
        <w:proofErr w:type="spellEnd"/>
        <w:r w:rsidRPr="00B01455">
          <w:rPr>
            <w:rStyle w:val="a4"/>
          </w:rPr>
          <w:t xml:space="preserve"> </w:t>
        </w:r>
        <w:proofErr w:type="spellStart"/>
        <w:r w:rsidRPr="00B01455">
          <w:rPr>
            <w:rStyle w:val="a4"/>
          </w:rPr>
          <w:t>Store</w:t>
        </w:r>
        <w:proofErr w:type="spellEnd"/>
      </w:hyperlink>
      <w:bookmarkStart w:id="0" w:name="_GoBack"/>
      <w:bookmarkEnd w:id="0"/>
    </w:p>
    <w:p w:rsidR="003150A7" w:rsidRPr="00EB7BD9" w:rsidRDefault="002927AE" w:rsidP="002927AE">
      <w:pPr>
        <w:pStyle w:val="2"/>
      </w:pPr>
      <w:proofErr w:type="spellStart"/>
      <w:r>
        <w:t>Видеоинструкция</w:t>
      </w:r>
      <w:proofErr w:type="spellEnd"/>
      <w:r>
        <w:t xml:space="preserve"> по оформлению </w:t>
      </w:r>
      <w:proofErr w:type="spellStart"/>
      <w:r>
        <w:t>Европротокола</w:t>
      </w:r>
      <w:proofErr w:type="spellEnd"/>
      <w:r>
        <w:t xml:space="preserve"> при ДТП</w:t>
      </w:r>
    </w:p>
    <w:sectPr w:rsidR="003150A7" w:rsidRPr="00E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BB4"/>
    <w:multiLevelType w:val="hybridMultilevel"/>
    <w:tmpl w:val="007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7AD"/>
    <w:multiLevelType w:val="hybridMultilevel"/>
    <w:tmpl w:val="D65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6F2"/>
    <w:multiLevelType w:val="hybridMultilevel"/>
    <w:tmpl w:val="7C9A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C9A"/>
    <w:multiLevelType w:val="hybridMultilevel"/>
    <w:tmpl w:val="1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494"/>
    <w:multiLevelType w:val="hybridMultilevel"/>
    <w:tmpl w:val="8FF0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6FBB"/>
    <w:multiLevelType w:val="hybridMultilevel"/>
    <w:tmpl w:val="501A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F2518"/>
    <w:multiLevelType w:val="hybridMultilevel"/>
    <w:tmpl w:val="0758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4414"/>
    <w:multiLevelType w:val="hybridMultilevel"/>
    <w:tmpl w:val="2F9C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3"/>
    <w:rsid w:val="00020FF9"/>
    <w:rsid w:val="00036EE2"/>
    <w:rsid w:val="00075E72"/>
    <w:rsid w:val="0009030A"/>
    <w:rsid w:val="000F2DF4"/>
    <w:rsid w:val="00116FA6"/>
    <w:rsid w:val="001341FB"/>
    <w:rsid w:val="0013766C"/>
    <w:rsid w:val="00167813"/>
    <w:rsid w:val="00174250"/>
    <w:rsid w:val="00177398"/>
    <w:rsid w:val="00185EA4"/>
    <w:rsid w:val="001D24A0"/>
    <w:rsid w:val="001D30AC"/>
    <w:rsid w:val="00220788"/>
    <w:rsid w:val="002328B7"/>
    <w:rsid w:val="00234C49"/>
    <w:rsid w:val="002353B4"/>
    <w:rsid w:val="0024432E"/>
    <w:rsid w:val="00276909"/>
    <w:rsid w:val="00277BCF"/>
    <w:rsid w:val="002927AE"/>
    <w:rsid w:val="002A212D"/>
    <w:rsid w:val="002B318B"/>
    <w:rsid w:val="002F4743"/>
    <w:rsid w:val="00303ED3"/>
    <w:rsid w:val="00307165"/>
    <w:rsid w:val="003150A7"/>
    <w:rsid w:val="003458CF"/>
    <w:rsid w:val="00366DCB"/>
    <w:rsid w:val="00367F8E"/>
    <w:rsid w:val="00386F1D"/>
    <w:rsid w:val="00395857"/>
    <w:rsid w:val="003B113F"/>
    <w:rsid w:val="003F371F"/>
    <w:rsid w:val="004029A7"/>
    <w:rsid w:val="00442CB3"/>
    <w:rsid w:val="00465653"/>
    <w:rsid w:val="00473980"/>
    <w:rsid w:val="004A5CFE"/>
    <w:rsid w:val="004E56C0"/>
    <w:rsid w:val="004F3EFE"/>
    <w:rsid w:val="004F412C"/>
    <w:rsid w:val="004F7286"/>
    <w:rsid w:val="00542E79"/>
    <w:rsid w:val="00553AF6"/>
    <w:rsid w:val="00582CF9"/>
    <w:rsid w:val="005A2AB8"/>
    <w:rsid w:val="005B7093"/>
    <w:rsid w:val="005D50AF"/>
    <w:rsid w:val="005E0623"/>
    <w:rsid w:val="006202CF"/>
    <w:rsid w:val="00650469"/>
    <w:rsid w:val="0065527E"/>
    <w:rsid w:val="00687955"/>
    <w:rsid w:val="006F4E4B"/>
    <w:rsid w:val="00704662"/>
    <w:rsid w:val="00715BFB"/>
    <w:rsid w:val="00720ACD"/>
    <w:rsid w:val="00727DE5"/>
    <w:rsid w:val="00754DE1"/>
    <w:rsid w:val="0077574F"/>
    <w:rsid w:val="008C3AB1"/>
    <w:rsid w:val="008D7A66"/>
    <w:rsid w:val="009102CE"/>
    <w:rsid w:val="00986443"/>
    <w:rsid w:val="00994285"/>
    <w:rsid w:val="009963B9"/>
    <w:rsid w:val="009B7685"/>
    <w:rsid w:val="009D40B0"/>
    <w:rsid w:val="009D6B44"/>
    <w:rsid w:val="009F7A37"/>
    <w:rsid w:val="00A44EA9"/>
    <w:rsid w:val="00A872A5"/>
    <w:rsid w:val="00AE5300"/>
    <w:rsid w:val="00B01455"/>
    <w:rsid w:val="00B37F27"/>
    <w:rsid w:val="00B7080A"/>
    <w:rsid w:val="00BB65B4"/>
    <w:rsid w:val="00BC3595"/>
    <w:rsid w:val="00C12475"/>
    <w:rsid w:val="00C15A97"/>
    <w:rsid w:val="00C3565A"/>
    <w:rsid w:val="00C55C4F"/>
    <w:rsid w:val="00C71D13"/>
    <w:rsid w:val="00C76D0B"/>
    <w:rsid w:val="00C92C9A"/>
    <w:rsid w:val="00CB594E"/>
    <w:rsid w:val="00CF1421"/>
    <w:rsid w:val="00D063DF"/>
    <w:rsid w:val="00DE74C6"/>
    <w:rsid w:val="00DF5606"/>
    <w:rsid w:val="00E31063"/>
    <w:rsid w:val="00E708D7"/>
    <w:rsid w:val="00E712B5"/>
    <w:rsid w:val="00E72BCF"/>
    <w:rsid w:val="00EA3A95"/>
    <w:rsid w:val="00EB60FB"/>
    <w:rsid w:val="00EB7BD9"/>
    <w:rsid w:val="00EC7110"/>
    <w:rsid w:val="00F30B19"/>
    <w:rsid w:val="00F578B1"/>
    <w:rsid w:val="00FA603C"/>
    <w:rsid w:val="00FE5EFD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5C70-94A2-45AE-B19E-BE6CC83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3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A21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31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01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%D0%B4%D1%82%D0%BF-%D0%B5%D0%B2%D1%80%D0%BE%D0%BF%D1%80%D0%BE%D1%82%D0%BE%D0%BA%D0%BE%D0%BB/id1009374752?mt=8" TargetMode="External"/><Relationship Id="rId5" Type="http://schemas.openxmlformats.org/officeDocument/2006/relationships/hyperlink" Target="https://play.google.com/store/apps/details?id=com.ru.autoins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104</cp:revision>
  <dcterms:created xsi:type="dcterms:W3CDTF">2018-12-11T09:55:00Z</dcterms:created>
  <dcterms:modified xsi:type="dcterms:W3CDTF">2018-12-13T10:28:00Z</dcterms:modified>
</cp:coreProperties>
</file>